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  <w:gridCol w:w="1807"/>
      </w:tblGrid>
      <w:tr w:rsidR="00A90DF1" w:rsidRPr="00F75963" w14:paraId="4F80935E" w14:textId="77777777" w:rsidTr="008347C9">
        <w:tc>
          <w:tcPr>
            <w:tcW w:w="3085" w:type="dxa"/>
          </w:tcPr>
          <w:p w14:paraId="7511D814" w14:textId="19F247E1" w:rsidR="00A90DF1" w:rsidRDefault="00A90DF1">
            <w:pPr>
              <w:rPr>
                <w:b/>
                <w:sz w:val="44"/>
              </w:rPr>
            </w:pPr>
            <w:r w:rsidRPr="00F75963">
              <w:rPr>
                <w:b/>
                <w:sz w:val="44"/>
              </w:rPr>
              <w:t xml:space="preserve"> </w:t>
            </w:r>
            <w:r w:rsidRPr="00A90DF1">
              <w:rPr>
                <w:b/>
                <w:noProof/>
                <w:sz w:val="44"/>
              </w:rPr>
              <w:drawing>
                <wp:inline distT="0" distB="0" distL="0" distR="0" wp14:anchorId="7EBC3443" wp14:editId="152DF105">
                  <wp:extent cx="1603272" cy="934720"/>
                  <wp:effectExtent l="0" t="0" r="0" b="5080"/>
                  <wp:docPr id="10243" name="Picture 4" descr="soliq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4" descr="soliq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32" cy="93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6F74554D" w14:textId="77777777" w:rsidR="00A90DF1" w:rsidRDefault="00A90DF1" w:rsidP="00A90DF1">
            <w:pPr>
              <w:rPr>
                <w:b/>
              </w:rPr>
            </w:pPr>
            <w:r w:rsidRPr="00F75963">
              <w:rPr>
                <w:b/>
              </w:rPr>
              <w:t xml:space="preserve">Science </w:t>
            </w:r>
            <w:r>
              <w:rPr>
                <w:b/>
              </w:rPr>
              <w:t>8</w:t>
            </w:r>
            <w:r w:rsidRPr="00F75963">
              <w:rPr>
                <w:b/>
              </w:rPr>
              <w:t xml:space="preserve"> </w:t>
            </w:r>
          </w:p>
          <w:p w14:paraId="2FD6D302" w14:textId="77777777" w:rsidR="008347C9" w:rsidRDefault="00A90DF1" w:rsidP="00A90DF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State of Matter</w:t>
            </w:r>
            <w:r w:rsidRPr="00F75963">
              <w:rPr>
                <w:b/>
                <w:sz w:val="44"/>
              </w:rPr>
              <w:t xml:space="preserve"> </w:t>
            </w:r>
          </w:p>
          <w:p w14:paraId="31DEDF2C" w14:textId="5F69BE5B" w:rsidR="00A90DF1" w:rsidRPr="00F75963" w:rsidRDefault="00A90DF1" w:rsidP="00A90DF1">
            <w:pPr>
              <w:rPr>
                <w:b/>
              </w:rPr>
            </w:pPr>
            <w:r>
              <w:rPr>
                <w:b/>
                <w:sz w:val="44"/>
              </w:rPr>
              <w:t>Kinetic Molecular Theory</w:t>
            </w:r>
          </w:p>
        </w:tc>
        <w:tc>
          <w:tcPr>
            <w:tcW w:w="1807" w:type="dxa"/>
          </w:tcPr>
          <w:p w14:paraId="4E247233" w14:textId="77777777" w:rsidR="00A90DF1" w:rsidRPr="00F75963" w:rsidRDefault="00A90DF1">
            <w:pPr>
              <w:rPr>
                <w:b/>
              </w:rPr>
            </w:pPr>
            <w:r w:rsidRPr="00F75963">
              <w:rPr>
                <w:b/>
              </w:rPr>
              <w:t>Name:</w:t>
            </w:r>
          </w:p>
          <w:p w14:paraId="673DF8D9" w14:textId="77777777" w:rsidR="00A90DF1" w:rsidRPr="00F75963" w:rsidRDefault="00A90DF1">
            <w:pPr>
              <w:rPr>
                <w:b/>
              </w:rPr>
            </w:pPr>
            <w:r w:rsidRPr="00F75963">
              <w:rPr>
                <w:b/>
              </w:rPr>
              <w:t>Date:</w:t>
            </w:r>
            <w:r w:rsidRPr="00F75963">
              <w:rPr>
                <w:b/>
              </w:rPr>
              <w:br/>
              <w:t>Block:</w:t>
            </w:r>
          </w:p>
        </w:tc>
      </w:tr>
    </w:tbl>
    <w:p w14:paraId="518063D8" w14:textId="5556875B" w:rsidR="005515FE" w:rsidRDefault="005515FE" w:rsidP="008347C9">
      <w:pPr>
        <w:rPr>
          <w:b/>
        </w:rPr>
      </w:pPr>
      <w:r>
        <w:rPr>
          <w:b/>
        </w:rPr>
        <w:t>Name something that is a</w:t>
      </w:r>
      <w:r w:rsidRPr="005515FE">
        <w:rPr>
          <w:b/>
        </w:rPr>
        <w:t>…</w:t>
      </w:r>
    </w:p>
    <w:p w14:paraId="68F185E7" w14:textId="77777777" w:rsidR="005515FE" w:rsidRPr="005515FE" w:rsidRDefault="005515FE" w:rsidP="005515F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515FE" w14:paraId="587E7433" w14:textId="77777777" w:rsidTr="005515FE">
        <w:tc>
          <w:tcPr>
            <w:tcW w:w="3426" w:type="dxa"/>
          </w:tcPr>
          <w:p w14:paraId="13D766AD" w14:textId="7B7C9E09" w:rsidR="005515FE" w:rsidRDefault="005515FE" w:rsidP="005515FE">
            <w:pPr>
              <w:jc w:val="center"/>
            </w:pPr>
            <w:r>
              <w:t>Solid</w:t>
            </w:r>
          </w:p>
        </w:tc>
        <w:tc>
          <w:tcPr>
            <w:tcW w:w="3426" w:type="dxa"/>
          </w:tcPr>
          <w:p w14:paraId="498AB045" w14:textId="76C7C098" w:rsidR="005515FE" w:rsidRDefault="005515FE" w:rsidP="005515FE">
            <w:pPr>
              <w:jc w:val="center"/>
            </w:pPr>
            <w:r>
              <w:t>Liquid</w:t>
            </w:r>
          </w:p>
        </w:tc>
        <w:tc>
          <w:tcPr>
            <w:tcW w:w="3427" w:type="dxa"/>
          </w:tcPr>
          <w:p w14:paraId="68993476" w14:textId="683474D6" w:rsidR="005515FE" w:rsidRDefault="005515FE" w:rsidP="005515FE">
            <w:pPr>
              <w:jc w:val="center"/>
            </w:pPr>
            <w:r>
              <w:t>Gas</w:t>
            </w:r>
          </w:p>
        </w:tc>
      </w:tr>
      <w:tr w:rsidR="005515FE" w14:paraId="3D3C025E" w14:textId="77777777" w:rsidTr="005515FE">
        <w:trPr>
          <w:trHeight w:val="1190"/>
        </w:trPr>
        <w:tc>
          <w:tcPr>
            <w:tcW w:w="3426" w:type="dxa"/>
          </w:tcPr>
          <w:p w14:paraId="119B8C7D" w14:textId="5750F705" w:rsidR="005515FE" w:rsidRDefault="005515FE" w:rsidP="005515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14:paraId="406755BC" w14:textId="77777777" w:rsidR="005515FE" w:rsidRDefault="005515FE" w:rsidP="005515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14:paraId="063CA07F" w14:textId="77777777" w:rsidR="005515FE" w:rsidRDefault="005515FE" w:rsidP="005515F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426" w:type="dxa"/>
          </w:tcPr>
          <w:p w14:paraId="600AF693" w14:textId="77777777" w:rsidR="005515FE" w:rsidRDefault="005515FE" w:rsidP="005515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3086067F" w14:textId="77777777" w:rsidR="005515FE" w:rsidRDefault="005515FE" w:rsidP="005515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14:paraId="5EE5E50D" w14:textId="33CABE8A" w:rsidR="005515FE" w:rsidRDefault="005515FE" w:rsidP="005515F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3427" w:type="dxa"/>
          </w:tcPr>
          <w:p w14:paraId="677DF09C" w14:textId="77777777" w:rsidR="005515FE" w:rsidRDefault="005515FE" w:rsidP="005515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</w:p>
          <w:p w14:paraId="2969168A" w14:textId="77777777" w:rsidR="005515FE" w:rsidRDefault="005515FE" w:rsidP="005515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</w:p>
          <w:p w14:paraId="3491176A" w14:textId="77777777" w:rsidR="005515FE" w:rsidRDefault="005515FE" w:rsidP="005515F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45833D9E" w14:textId="3F9281B4" w:rsidR="005515FE" w:rsidRDefault="005515FE" w:rsidP="005515FE">
      <w:pPr>
        <w:jc w:val="center"/>
      </w:pPr>
    </w:p>
    <w:p w14:paraId="380E6DAB" w14:textId="02988A76" w:rsidR="001608FE" w:rsidRDefault="00A25B65" w:rsidP="001608FE">
      <w:pPr>
        <w:rPr>
          <w:b/>
        </w:rPr>
      </w:pPr>
      <w:r>
        <w:t xml:space="preserve">Solids, liquids and gases are </w:t>
      </w:r>
      <w:r w:rsidRPr="00A25B65">
        <w:rPr>
          <w:b/>
        </w:rPr>
        <w:t>STATES OF MATTER</w:t>
      </w:r>
      <w:r>
        <w:rPr>
          <w:b/>
        </w:rPr>
        <w:t>.</w:t>
      </w:r>
    </w:p>
    <w:p w14:paraId="6CE404C9" w14:textId="77777777" w:rsidR="00A25B65" w:rsidRPr="00240E80" w:rsidRDefault="00A25B65" w:rsidP="001608FE">
      <w:pPr>
        <w:rPr>
          <w:b/>
          <w:sz w:val="28"/>
          <w:szCs w:val="28"/>
        </w:rPr>
      </w:pPr>
    </w:p>
    <w:p w14:paraId="31048997" w14:textId="2AE1CC85" w:rsidR="00A25B65" w:rsidRPr="00240E80" w:rsidRDefault="00A25B65" w:rsidP="001608FE">
      <w:pPr>
        <w:rPr>
          <w:b/>
          <w:sz w:val="28"/>
          <w:szCs w:val="28"/>
          <w:u w:val="single"/>
        </w:rPr>
      </w:pPr>
      <w:r w:rsidRPr="00240E80">
        <w:rPr>
          <w:b/>
          <w:sz w:val="28"/>
          <w:szCs w:val="28"/>
          <w:u w:val="single"/>
        </w:rPr>
        <w:t>What’s a MATTER?</w:t>
      </w:r>
    </w:p>
    <w:p w14:paraId="6DB3EEEC" w14:textId="77777777" w:rsidR="00A25B65" w:rsidRDefault="00A25B65" w:rsidP="001608FE"/>
    <w:p w14:paraId="428B97AE" w14:textId="2B28BDC5" w:rsidR="002C24C8" w:rsidRDefault="00C365A4" w:rsidP="002C24C8">
      <w:pPr>
        <w:pStyle w:val="ListParagraph"/>
        <w:numPr>
          <w:ilvl w:val="0"/>
          <w:numId w:val="4"/>
        </w:numPr>
        <w:spacing w:line="480" w:lineRule="auto"/>
      </w:pPr>
      <w:r w:rsidRPr="00C365A4">
        <w:rPr>
          <w:b/>
        </w:rPr>
        <w:t>M</w:t>
      </w:r>
      <w:r w:rsidR="00486BFE">
        <w:rPr>
          <w:b/>
        </w:rPr>
        <w:t>ATTER</w:t>
      </w:r>
      <w:r w:rsidRPr="00C365A4">
        <w:rPr>
          <w:b/>
        </w:rPr>
        <w:t xml:space="preserve"> </w:t>
      </w:r>
      <w:r>
        <w:t>is</w:t>
      </w:r>
      <w:r w:rsidR="00486BFE">
        <w:t xml:space="preserve"> _________</w:t>
      </w:r>
      <w:r w:rsidR="002C24C8">
        <w:t xml:space="preserve">_________________________________________________________________________________. </w:t>
      </w:r>
    </w:p>
    <w:p w14:paraId="5EEC7AB9" w14:textId="5FBECF01" w:rsidR="00C365A4" w:rsidRDefault="00C365A4" w:rsidP="002C24C8">
      <w:pPr>
        <w:pStyle w:val="ListParagraph"/>
        <w:numPr>
          <w:ilvl w:val="0"/>
          <w:numId w:val="4"/>
        </w:numPr>
        <w:spacing w:line="480" w:lineRule="auto"/>
      </w:pPr>
      <w:r w:rsidRPr="002C24C8">
        <w:rPr>
          <w:b/>
        </w:rPr>
        <w:t>Volume</w:t>
      </w:r>
      <w:r>
        <w:t xml:space="preserve"> is</w:t>
      </w:r>
      <w:r w:rsidR="002C24C8">
        <w:t xml:space="preserve"> ___________________________________________________________________________________________.</w:t>
      </w:r>
    </w:p>
    <w:p w14:paraId="0FF67B1C" w14:textId="3558D933" w:rsidR="00C365A4" w:rsidRDefault="00C365A4" w:rsidP="002C24C8">
      <w:pPr>
        <w:pStyle w:val="ListParagraph"/>
        <w:numPr>
          <w:ilvl w:val="0"/>
          <w:numId w:val="4"/>
        </w:numPr>
        <w:spacing w:line="480" w:lineRule="auto"/>
        <w:ind w:left="1701"/>
      </w:pPr>
      <w:r>
        <w:t>How do we measure volume?</w:t>
      </w:r>
      <w:r w:rsidR="002C24C8">
        <w:t xml:space="preserve"> </w:t>
      </w:r>
    </w:p>
    <w:p w14:paraId="0046C0A3" w14:textId="2F46DA6A" w:rsidR="002C24C8" w:rsidRDefault="00851019" w:rsidP="00851019">
      <w:pPr>
        <w:pStyle w:val="ListParagraph"/>
        <w:numPr>
          <w:ilvl w:val="2"/>
          <w:numId w:val="4"/>
        </w:numPr>
        <w:spacing w:line="480" w:lineRule="auto"/>
      </w:pPr>
      <w:r>
        <w:t xml:space="preserve">Usually in ________ or </w:t>
      </w:r>
      <w:r>
        <w:t>________</w:t>
      </w:r>
      <w:r w:rsidR="002C24C8">
        <w:t>.</w:t>
      </w:r>
    </w:p>
    <w:p w14:paraId="5C0D562A" w14:textId="5830BE86" w:rsidR="002C24C8" w:rsidRDefault="002C24C8" w:rsidP="002C24C8">
      <w:pPr>
        <w:pStyle w:val="ListParagraph"/>
        <w:numPr>
          <w:ilvl w:val="0"/>
          <w:numId w:val="4"/>
        </w:numPr>
        <w:spacing w:line="480" w:lineRule="auto"/>
        <w:ind w:left="709"/>
      </w:pPr>
      <w:r w:rsidRPr="002C24C8">
        <w:rPr>
          <w:b/>
        </w:rPr>
        <w:t xml:space="preserve">Mass </w:t>
      </w:r>
      <w:r>
        <w:t>is _______________________________________________________________________________________________.</w:t>
      </w:r>
    </w:p>
    <w:p w14:paraId="734A2CE2" w14:textId="6EF9F176" w:rsidR="002C24C8" w:rsidRDefault="002C24C8" w:rsidP="002C24C8">
      <w:pPr>
        <w:pStyle w:val="ListParagraph"/>
        <w:numPr>
          <w:ilvl w:val="0"/>
          <w:numId w:val="4"/>
        </w:numPr>
        <w:spacing w:line="480" w:lineRule="auto"/>
        <w:ind w:left="1701"/>
      </w:pPr>
      <w:r>
        <w:t xml:space="preserve">The more </w:t>
      </w:r>
      <w:r w:rsidR="009E6FEA">
        <w:t>__________</w:t>
      </w:r>
      <w:r>
        <w:t xml:space="preserve"> in an object, </w:t>
      </w:r>
      <w:r w:rsidR="009E6FEA">
        <w:t>the more ___________ it has!</w:t>
      </w:r>
    </w:p>
    <w:p w14:paraId="264C5EC9" w14:textId="6A9A8D48" w:rsidR="002C24C8" w:rsidRDefault="002C24C8" w:rsidP="002C24C8">
      <w:pPr>
        <w:pStyle w:val="ListParagraph"/>
        <w:numPr>
          <w:ilvl w:val="0"/>
          <w:numId w:val="4"/>
        </w:numPr>
        <w:spacing w:line="480" w:lineRule="auto"/>
        <w:ind w:left="1701"/>
      </w:pPr>
      <w:r>
        <w:t>How do we measure mass?</w:t>
      </w:r>
    </w:p>
    <w:p w14:paraId="39EE2C6E" w14:textId="29E12F21" w:rsidR="008347C9" w:rsidRDefault="002C24C8" w:rsidP="00851019">
      <w:pPr>
        <w:pStyle w:val="ListParagraph"/>
        <w:numPr>
          <w:ilvl w:val="2"/>
          <w:numId w:val="4"/>
        </w:numPr>
        <w:spacing w:line="480" w:lineRule="auto"/>
      </w:pPr>
      <w:r>
        <w:t xml:space="preserve">Usually in </w:t>
      </w:r>
      <w:r w:rsidR="00851019">
        <w:t>________ or ________.</w:t>
      </w:r>
    </w:p>
    <w:p w14:paraId="565C51E2" w14:textId="77777777" w:rsidR="003D39FD" w:rsidRDefault="003D39FD" w:rsidP="003D39FD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2C24C8" w14:paraId="30E347E3" w14:textId="77777777" w:rsidTr="002C24C8">
        <w:tc>
          <w:tcPr>
            <w:tcW w:w="2569" w:type="dxa"/>
          </w:tcPr>
          <w:p w14:paraId="73E7EA09" w14:textId="77777777" w:rsidR="002C24C8" w:rsidRPr="006279AF" w:rsidRDefault="002C24C8" w:rsidP="002C24C8">
            <w:pPr>
              <w:spacing w:line="480" w:lineRule="auto"/>
              <w:rPr>
                <w:b/>
              </w:rPr>
            </w:pPr>
          </w:p>
        </w:tc>
        <w:tc>
          <w:tcPr>
            <w:tcW w:w="2570" w:type="dxa"/>
          </w:tcPr>
          <w:p w14:paraId="230A61C5" w14:textId="1936DE38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Fixed Mass?</w:t>
            </w:r>
          </w:p>
        </w:tc>
        <w:tc>
          <w:tcPr>
            <w:tcW w:w="2570" w:type="dxa"/>
          </w:tcPr>
          <w:p w14:paraId="605577D7" w14:textId="4107F7DF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Fixed Volume?</w:t>
            </w:r>
          </w:p>
        </w:tc>
        <w:tc>
          <w:tcPr>
            <w:tcW w:w="2570" w:type="dxa"/>
          </w:tcPr>
          <w:p w14:paraId="49E35290" w14:textId="150EA495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Fixed Shape?</w:t>
            </w:r>
          </w:p>
        </w:tc>
      </w:tr>
      <w:tr w:rsidR="002C24C8" w14:paraId="72587776" w14:textId="77777777" w:rsidTr="002C24C8">
        <w:tc>
          <w:tcPr>
            <w:tcW w:w="2569" w:type="dxa"/>
          </w:tcPr>
          <w:p w14:paraId="1A49A6AF" w14:textId="6973A866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Solid</w:t>
            </w:r>
          </w:p>
        </w:tc>
        <w:tc>
          <w:tcPr>
            <w:tcW w:w="2570" w:type="dxa"/>
          </w:tcPr>
          <w:p w14:paraId="168C4B89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1F3A96F2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25BD8307" w14:textId="77777777" w:rsidR="002C24C8" w:rsidRDefault="002C24C8" w:rsidP="002C24C8">
            <w:pPr>
              <w:spacing w:line="480" w:lineRule="auto"/>
            </w:pPr>
          </w:p>
        </w:tc>
      </w:tr>
      <w:tr w:rsidR="002C24C8" w14:paraId="7BB5AB52" w14:textId="77777777" w:rsidTr="002C24C8">
        <w:tc>
          <w:tcPr>
            <w:tcW w:w="2569" w:type="dxa"/>
          </w:tcPr>
          <w:p w14:paraId="46EBD47D" w14:textId="151041D3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Liquid</w:t>
            </w:r>
          </w:p>
        </w:tc>
        <w:tc>
          <w:tcPr>
            <w:tcW w:w="2570" w:type="dxa"/>
          </w:tcPr>
          <w:p w14:paraId="6043AB88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1F185E5E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04E90D73" w14:textId="77777777" w:rsidR="002C24C8" w:rsidRDefault="002C24C8" w:rsidP="002C24C8">
            <w:pPr>
              <w:spacing w:line="480" w:lineRule="auto"/>
            </w:pPr>
          </w:p>
        </w:tc>
      </w:tr>
      <w:tr w:rsidR="002C24C8" w14:paraId="44F37C9F" w14:textId="77777777" w:rsidTr="002C24C8">
        <w:tc>
          <w:tcPr>
            <w:tcW w:w="2569" w:type="dxa"/>
          </w:tcPr>
          <w:p w14:paraId="037A71FD" w14:textId="2BB9FD4B" w:rsidR="002C24C8" w:rsidRPr="006279AF" w:rsidRDefault="002C24C8" w:rsidP="002C24C8">
            <w:pPr>
              <w:spacing w:line="480" w:lineRule="auto"/>
              <w:rPr>
                <w:b/>
              </w:rPr>
            </w:pPr>
            <w:r w:rsidRPr="006279AF">
              <w:rPr>
                <w:b/>
              </w:rPr>
              <w:t>Gas</w:t>
            </w:r>
          </w:p>
        </w:tc>
        <w:tc>
          <w:tcPr>
            <w:tcW w:w="2570" w:type="dxa"/>
          </w:tcPr>
          <w:p w14:paraId="0B739A81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6CFB050D" w14:textId="77777777" w:rsidR="002C24C8" w:rsidRDefault="002C24C8" w:rsidP="002C24C8">
            <w:pPr>
              <w:spacing w:line="480" w:lineRule="auto"/>
            </w:pPr>
          </w:p>
        </w:tc>
        <w:tc>
          <w:tcPr>
            <w:tcW w:w="2570" w:type="dxa"/>
          </w:tcPr>
          <w:p w14:paraId="74FDBAC8" w14:textId="77777777" w:rsidR="002C24C8" w:rsidRDefault="002C24C8" w:rsidP="002C24C8">
            <w:pPr>
              <w:spacing w:line="480" w:lineRule="auto"/>
            </w:pPr>
          </w:p>
        </w:tc>
      </w:tr>
    </w:tbl>
    <w:p w14:paraId="0D408F74" w14:textId="77777777" w:rsidR="002C24C8" w:rsidRDefault="002C24C8" w:rsidP="002C24C8">
      <w:pPr>
        <w:spacing w:line="480" w:lineRule="auto"/>
      </w:pPr>
    </w:p>
    <w:p w14:paraId="7326C520" w14:textId="77777777" w:rsidR="006279AF" w:rsidRPr="006279AF" w:rsidRDefault="006279AF" w:rsidP="002C24C8">
      <w:pPr>
        <w:spacing w:line="480" w:lineRule="auto"/>
        <w:rPr>
          <w:i/>
        </w:rPr>
      </w:pPr>
      <w:r w:rsidRPr="006279AF">
        <w:rPr>
          <w:i/>
        </w:rPr>
        <w:t>What is the explanation for this?</w:t>
      </w:r>
    </w:p>
    <w:p w14:paraId="7A8B429B" w14:textId="77777777" w:rsidR="00515E6D" w:rsidRDefault="00515E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E38B8F" w14:textId="4CD09FB2" w:rsidR="006279AF" w:rsidRPr="00240E80" w:rsidRDefault="006279AF" w:rsidP="002C24C8">
      <w:pPr>
        <w:spacing w:line="480" w:lineRule="auto"/>
        <w:rPr>
          <w:b/>
          <w:sz w:val="28"/>
          <w:szCs w:val="28"/>
        </w:rPr>
      </w:pPr>
      <w:r w:rsidRPr="00240E80">
        <w:rPr>
          <w:b/>
          <w:sz w:val="28"/>
          <w:szCs w:val="28"/>
        </w:rPr>
        <w:lastRenderedPageBreak/>
        <w:t>Particle Model of Matter</w:t>
      </w:r>
    </w:p>
    <w:p w14:paraId="7E6AC7D7" w14:textId="77777777" w:rsidR="006279AF" w:rsidRDefault="006279AF" w:rsidP="00240E80">
      <w:pPr>
        <w:spacing w:line="600" w:lineRule="auto"/>
      </w:pPr>
      <w:r>
        <w:t xml:space="preserve">1. </w:t>
      </w:r>
    </w:p>
    <w:p w14:paraId="3FEDA700" w14:textId="77777777" w:rsidR="006279AF" w:rsidRDefault="006279AF" w:rsidP="00240E80">
      <w:pPr>
        <w:spacing w:line="600" w:lineRule="auto"/>
      </w:pPr>
      <w:r>
        <w:t xml:space="preserve">2. </w:t>
      </w:r>
    </w:p>
    <w:p w14:paraId="17D1082F" w14:textId="77777777" w:rsidR="006279AF" w:rsidRDefault="006279AF" w:rsidP="00240E80">
      <w:pPr>
        <w:spacing w:line="600" w:lineRule="auto"/>
      </w:pPr>
      <w:r>
        <w:t xml:space="preserve">3. </w:t>
      </w:r>
    </w:p>
    <w:p w14:paraId="5DD11DA9" w14:textId="77777777" w:rsidR="006279AF" w:rsidRDefault="006279AF" w:rsidP="00240E80">
      <w:pPr>
        <w:spacing w:line="600" w:lineRule="auto"/>
      </w:pPr>
      <w:r>
        <w:t xml:space="preserve">4. </w:t>
      </w:r>
    </w:p>
    <w:p w14:paraId="52F8796C" w14:textId="77777777" w:rsidR="006279AF" w:rsidRDefault="006279AF" w:rsidP="00240E80">
      <w:pPr>
        <w:spacing w:line="600" w:lineRule="auto"/>
      </w:pPr>
      <w:r>
        <w:t xml:space="preserve">5. </w:t>
      </w:r>
    </w:p>
    <w:p w14:paraId="5E60D317" w14:textId="77777777" w:rsidR="00240E80" w:rsidRDefault="00240E80" w:rsidP="002C24C8">
      <w:pPr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40E80" w14:paraId="29584794" w14:textId="77777777" w:rsidTr="00240E80">
        <w:trPr>
          <w:trHeight w:val="2115"/>
        </w:trPr>
        <w:tc>
          <w:tcPr>
            <w:tcW w:w="3426" w:type="dxa"/>
          </w:tcPr>
          <w:p w14:paraId="788E1EF0" w14:textId="625B7C2D" w:rsidR="00240E80" w:rsidRDefault="00240E80" w:rsidP="00240E80">
            <w:pPr>
              <w:spacing w:line="480" w:lineRule="auto"/>
              <w:jc w:val="center"/>
            </w:pPr>
            <w:r w:rsidRPr="00240E80">
              <w:rPr>
                <w:noProof/>
              </w:rPr>
              <w:drawing>
                <wp:inline distT="0" distB="0" distL="0" distR="0" wp14:anchorId="6AB7BBA3" wp14:editId="25A64EA2">
                  <wp:extent cx="1530350" cy="1474788"/>
                  <wp:effectExtent l="0" t="0" r="0" b="0"/>
                  <wp:docPr id="778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7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7F45D033" w14:textId="769FB7EA" w:rsidR="00240E80" w:rsidRDefault="00240E80" w:rsidP="00240E80">
            <w:pPr>
              <w:spacing w:line="480" w:lineRule="auto"/>
              <w:jc w:val="center"/>
            </w:pPr>
            <w:r w:rsidRPr="00240E80">
              <w:rPr>
                <w:noProof/>
              </w:rPr>
              <w:drawing>
                <wp:inline distT="0" distB="0" distL="0" distR="0" wp14:anchorId="685F82D8" wp14:editId="332B759B">
                  <wp:extent cx="1439863" cy="1436688"/>
                  <wp:effectExtent l="0" t="0" r="8255" b="11430"/>
                  <wp:docPr id="778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63" cy="143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34512DD6" w14:textId="32879060" w:rsidR="00240E80" w:rsidRDefault="00240E80" w:rsidP="00240E80">
            <w:pPr>
              <w:spacing w:line="480" w:lineRule="auto"/>
              <w:jc w:val="center"/>
            </w:pPr>
            <w:r w:rsidRPr="00240E80">
              <w:rPr>
                <w:noProof/>
              </w:rPr>
              <w:drawing>
                <wp:inline distT="0" distB="0" distL="0" distR="0" wp14:anchorId="15BA7DF5" wp14:editId="2E7ED3A2">
                  <wp:extent cx="1498392" cy="1506220"/>
                  <wp:effectExtent l="0" t="0" r="635" b="0"/>
                  <wp:docPr id="778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06" cy="150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8F55" w14:textId="77777777" w:rsidR="00240E80" w:rsidRDefault="00240E80" w:rsidP="00240E80">
      <w:pPr>
        <w:spacing w:line="480" w:lineRule="auto"/>
        <w:jc w:val="both"/>
      </w:pPr>
    </w:p>
    <w:p w14:paraId="7DB16338" w14:textId="26E4E6A5" w:rsidR="008E5ECE" w:rsidRPr="0026082E" w:rsidRDefault="008E5ECE" w:rsidP="00240E80">
      <w:pPr>
        <w:spacing w:line="480" w:lineRule="auto"/>
        <w:jc w:val="both"/>
        <w:rPr>
          <w:b/>
          <w:sz w:val="28"/>
          <w:szCs w:val="28"/>
        </w:rPr>
      </w:pPr>
      <w:r w:rsidRPr="0026082E">
        <w:rPr>
          <w:b/>
          <w:sz w:val="28"/>
          <w:szCs w:val="28"/>
        </w:rPr>
        <w:t xml:space="preserve">Kinetic Molecular Theory </w:t>
      </w:r>
      <w:r w:rsidR="007A7B88">
        <w:rPr>
          <w:b/>
          <w:sz w:val="28"/>
          <w:szCs w:val="28"/>
        </w:rPr>
        <w:t>(KMT)</w:t>
      </w:r>
    </w:p>
    <w:p w14:paraId="14CF7B56" w14:textId="1EEAF340" w:rsidR="00240E80" w:rsidRDefault="00CD1AF4" w:rsidP="008E5ECE">
      <w:pPr>
        <w:pStyle w:val="ListParagraph"/>
        <w:numPr>
          <w:ilvl w:val="0"/>
          <w:numId w:val="5"/>
        </w:numPr>
        <w:spacing w:line="480" w:lineRule="auto"/>
        <w:jc w:val="both"/>
      </w:pPr>
      <w:r>
        <w:t>E</w:t>
      </w:r>
      <w:r w:rsidR="008E5ECE">
        <w:t xml:space="preserve">xplanation </w:t>
      </w:r>
      <w:r>
        <w:t>what happens to matter when the kinetic energy of particles changes</w:t>
      </w:r>
    </w:p>
    <w:p w14:paraId="5F91F805" w14:textId="7DE4AFB4" w:rsidR="008E5ECE" w:rsidRDefault="008E5ECE" w:rsidP="008E5ECE">
      <w:pPr>
        <w:pStyle w:val="ListParagraph"/>
        <w:numPr>
          <w:ilvl w:val="0"/>
          <w:numId w:val="5"/>
        </w:numPr>
        <w:spacing w:line="480" w:lineRule="auto"/>
        <w:jc w:val="both"/>
      </w:pPr>
      <w:r>
        <w:t>Kinetic energy = energy due to motion</w:t>
      </w:r>
    </w:p>
    <w:p w14:paraId="6A59020B" w14:textId="63484361" w:rsidR="0026082E" w:rsidRDefault="0026082E" w:rsidP="008E5ECE">
      <w:pPr>
        <w:pStyle w:val="ListParagraph"/>
        <w:numPr>
          <w:ilvl w:val="0"/>
          <w:numId w:val="5"/>
        </w:numPr>
        <w:spacing w:line="480" w:lineRule="auto"/>
        <w:jc w:val="both"/>
      </w:pPr>
      <w:r>
        <w:t>Particles are always moving! This means they have kinetic energy.</w:t>
      </w:r>
    </w:p>
    <w:p w14:paraId="2894AE1D" w14:textId="69DCA056" w:rsidR="007A7B88" w:rsidRDefault="007A7B88" w:rsidP="008E5ECE">
      <w:pPr>
        <w:pStyle w:val="ListParagraph"/>
        <w:numPr>
          <w:ilvl w:val="0"/>
          <w:numId w:val="5"/>
        </w:numPr>
        <w:spacing w:line="480" w:lineRule="auto"/>
        <w:jc w:val="both"/>
      </w:pPr>
      <w:r>
        <w:t>Main points of KMT include…</w:t>
      </w:r>
    </w:p>
    <w:p w14:paraId="4FFFEA45" w14:textId="159DCA7C" w:rsidR="007A7B88" w:rsidRDefault="007A7B88" w:rsidP="00667C9F">
      <w:pPr>
        <w:pStyle w:val="ListParagraph"/>
        <w:numPr>
          <w:ilvl w:val="0"/>
          <w:numId w:val="6"/>
        </w:numPr>
        <w:spacing w:line="720" w:lineRule="auto"/>
        <w:jc w:val="both"/>
      </w:pPr>
      <w:r>
        <w:t xml:space="preserve"> </w:t>
      </w:r>
      <w:bookmarkStart w:id="0" w:name="_GoBack"/>
      <w:bookmarkEnd w:id="0"/>
    </w:p>
    <w:p w14:paraId="332B0CFB" w14:textId="47A9830D" w:rsidR="007A7B88" w:rsidRDefault="007A7B88" w:rsidP="00667C9F">
      <w:pPr>
        <w:pStyle w:val="ListParagraph"/>
        <w:numPr>
          <w:ilvl w:val="0"/>
          <w:numId w:val="6"/>
        </w:numPr>
        <w:spacing w:line="720" w:lineRule="auto"/>
        <w:jc w:val="both"/>
      </w:pPr>
      <w:r>
        <w:t xml:space="preserve"> </w:t>
      </w:r>
    </w:p>
    <w:p w14:paraId="616DAD98" w14:textId="46351888" w:rsidR="007A7B88" w:rsidRDefault="007A7B88" w:rsidP="00667C9F">
      <w:pPr>
        <w:pStyle w:val="ListParagraph"/>
        <w:numPr>
          <w:ilvl w:val="0"/>
          <w:numId w:val="6"/>
        </w:numPr>
        <w:spacing w:line="720" w:lineRule="auto"/>
        <w:jc w:val="both"/>
      </w:pPr>
      <w:r>
        <w:t xml:space="preserve"> </w:t>
      </w:r>
    </w:p>
    <w:p w14:paraId="4D15539A" w14:textId="77777777" w:rsidR="007A7B88" w:rsidRDefault="007A7B88" w:rsidP="00667C9F">
      <w:pPr>
        <w:pStyle w:val="ListParagraph"/>
        <w:numPr>
          <w:ilvl w:val="0"/>
          <w:numId w:val="6"/>
        </w:numPr>
        <w:spacing w:line="720" w:lineRule="auto"/>
        <w:jc w:val="both"/>
      </w:pPr>
    </w:p>
    <w:p w14:paraId="011214B7" w14:textId="63CB9BCC" w:rsidR="0026082E" w:rsidRDefault="007A7B88" w:rsidP="00667C9F">
      <w:r>
        <w:br w:type="page"/>
        <w:t>According to KMT…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7A7B88" w14:paraId="179C8CB2" w14:textId="77777777" w:rsidTr="007214E3">
        <w:trPr>
          <w:trHeight w:val="4406"/>
        </w:trPr>
        <w:tc>
          <w:tcPr>
            <w:tcW w:w="3426" w:type="dxa"/>
          </w:tcPr>
          <w:p w14:paraId="0083193E" w14:textId="406C15B2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  <w:r w:rsidRPr="007A7B88">
              <w:rPr>
                <w:b/>
              </w:rPr>
              <w:t xml:space="preserve">Solids: </w:t>
            </w:r>
          </w:p>
          <w:p w14:paraId="0D893405" w14:textId="77777777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</w:p>
          <w:p w14:paraId="639D6766" w14:textId="77777777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</w:p>
          <w:p w14:paraId="285F56E6" w14:textId="77777777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3426" w:type="dxa"/>
          </w:tcPr>
          <w:p w14:paraId="6C95765E" w14:textId="600655BD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  <w:r w:rsidRPr="007A7B88">
              <w:rPr>
                <w:b/>
              </w:rPr>
              <w:t>Liquids:</w:t>
            </w:r>
          </w:p>
        </w:tc>
        <w:tc>
          <w:tcPr>
            <w:tcW w:w="3427" w:type="dxa"/>
          </w:tcPr>
          <w:p w14:paraId="3CEAD28F" w14:textId="6E14161D" w:rsidR="007A7B88" w:rsidRPr="007A7B88" w:rsidRDefault="007A7B88" w:rsidP="0026082E">
            <w:pPr>
              <w:spacing w:line="480" w:lineRule="auto"/>
              <w:jc w:val="both"/>
              <w:rPr>
                <w:b/>
              </w:rPr>
            </w:pPr>
            <w:r w:rsidRPr="007A7B88">
              <w:rPr>
                <w:b/>
              </w:rPr>
              <w:t>Gases:</w:t>
            </w:r>
          </w:p>
        </w:tc>
      </w:tr>
      <w:tr w:rsidR="007A7B88" w14:paraId="57781D1E" w14:textId="77777777" w:rsidTr="007A7B88">
        <w:tc>
          <w:tcPr>
            <w:tcW w:w="3426" w:type="dxa"/>
          </w:tcPr>
          <w:p w14:paraId="48C7E944" w14:textId="38D85622" w:rsidR="007A7B88" w:rsidRDefault="007A7B88" w:rsidP="0026082E">
            <w:pPr>
              <w:spacing w:line="480" w:lineRule="auto"/>
              <w:jc w:val="both"/>
            </w:pPr>
            <w:r w:rsidRPr="007A7B88">
              <w:rPr>
                <w:noProof/>
              </w:rPr>
              <w:drawing>
                <wp:inline distT="0" distB="0" distL="0" distR="0" wp14:anchorId="5E6D26DC" wp14:editId="1C78B99D">
                  <wp:extent cx="1733550" cy="1612900"/>
                  <wp:effectExtent l="0" t="0" r="0" b="12700"/>
                  <wp:docPr id="82958" name="Picture 14" descr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8" name="Picture 14" descr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384CAAAC" w14:textId="28AB0582" w:rsidR="007A7B88" w:rsidRDefault="007A7B88" w:rsidP="0026082E">
            <w:pPr>
              <w:spacing w:line="480" w:lineRule="auto"/>
              <w:jc w:val="both"/>
            </w:pPr>
            <w:r w:rsidRPr="007A7B88">
              <w:rPr>
                <w:noProof/>
              </w:rPr>
              <w:drawing>
                <wp:inline distT="0" distB="0" distL="0" distR="0" wp14:anchorId="43FF2444" wp14:editId="2E1F2EF4">
                  <wp:extent cx="1676400" cy="1665288"/>
                  <wp:effectExtent l="0" t="0" r="0" b="11430"/>
                  <wp:docPr id="25606" name="Picture 15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15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14:paraId="703C6192" w14:textId="472B682D" w:rsidR="007A7B88" w:rsidRDefault="007A7B88" w:rsidP="0026082E">
            <w:pPr>
              <w:spacing w:line="480" w:lineRule="auto"/>
              <w:jc w:val="both"/>
            </w:pPr>
            <w:r w:rsidRPr="007A7B88">
              <w:rPr>
                <w:noProof/>
              </w:rPr>
              <w:drawing>
                <wp:inline distT="0" distB="0" distL="0" distR="0" wp14:anchorId="674873E4" wp14:editId="644D31F9">
                  <wp:extent cx="1929130" cy="1261110"/>
                  <wp:effectExtent l="0" t="0" r="1270" b="8890"/>
                  <wp:docPr id="25607" name="Picture 16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7" name="Picture 16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F2483" w14:textId="77777777" w:rsidR="007A7B88" w:rsidRDefault="007A7B88" w:rsidP="0026082E">
      <w:pPr>
        <w:spacing w:line="480" w:lineRule="auto"/>
        <w:jc w:val="both"/>
      </w:pPr>
    </w:p>
    <w:p w14:paraId="783969BB" w14:textId="2EBE3247" w:rsidR="00410B4C" w:rsidRPr="00651BA6" w:rsidRDefault="00410B4C" w:rsidP="002C24C8">
      <w:pPr>
        <w:spacing w:line="480" w:lineRule="auto"/>
        <w:rPr>
          <w:b/>
          <w:sz w:val="32"/>
        </w:rPr>
      </w:pPr>
    </w:p>
    <w:sectPr w:rsidR="00410B4C" w:rsidRPr="00651BA6" w:rsidSect="007A7B88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AB1"/>
    <w:multiLevelType w:val="hybridMultilevel"/>
    <w:tmpl w:val="6138F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D6FCC"/>
    <w:multiLevelType w:val="hybridMultilevel"/>
    <w:tmpl w:val="86C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CF0"/>
    <w:multiLevelType w:val="hybridMultilevel"/>
    <w:tmpl w:val="8F6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3805"/>
    <w:multiLevelType w:val="hybridMultilevel"/>
    <w:tmpl w:val="8754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175"/>
    <w:multiLevelType w:val="hybridMultilevel"/>
    <w:tmpl w:val="C89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06D"/>
    <w:multiLevelType w:val="hybridMultilevel"/>
    <w:tmpl w:val="B040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30E1"/>
    <w:multiLevelType w:val="hybridMultilevel"/>
    <w:tmpl w:val="C89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B"/>
    <w:rsid w:val="000F268A"/>
    <w:rsid w:val="001608FE"/>
    <w:rsid w:val="001815F3"/>
    <w:rsid w:val="00184A04"/>
    <w:rsid w:val="00240E80"/>
    <w:rsid w:val="0026082E"/>
    <w:rsid w:val="002C24C8"/>
    <w:rsid w:val="003D39FD"/>
    <w:rsid w:val="00410B4C"/>
    <w:rsid w:val="00470BF3"/>
    <w:rsid w:val="00486BFE"/>
    <w:rsid w:val="00515E6D"/>
    <w:rsid w:val="005515FE"/>
    <w:rsid w:val="006279AF"/>
    <w:rsid w:val="00651BA6"/>
    <w:rsid w:val="00667C9F"/>
    <w:rsid w:val="006B363C"/>
    <w:rsid w:val="007214E3"/>
    <w:rsid w:val="0073478D"/>
    <w:rsid w:val="007A7B88"/>
    <w:rsid w:val="008347C9"/>
    <w:rsid w:val="00851019"/>
    <w:rsid w:val="00891F0B"/>
    <w:rsid w:val="008E5ECE"/>
    <w:rsid w:val="009A02B1"/>
    <w:rsid w:val="009E6FEA"/>
    <w:rsid w:val="00A25B65"/>
    <w:rsid w:val="00A90DF1"/>
    <w:rsid w:val="00AB1015"/>
    <w:rsid w:val="00B07B6D"/>
    <w:rsid w:val="00C365A4"/>
    <w:rsid w:val="00CB4094"/>
    <w:rsid w:val="00CD1AF4"/>
    <w:rsid w:val="00D82A4D"/>
    <w:rsid w:val="00DC132A"/>
    <w:rsid w:val="00EE0FCE"/>
    <w:rsid w:val="00F2386E"/>
    <w:rsid w:val="00F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91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174</Words>
  <Characters>993</Characters>
  <Application>Microsoft Macintosh Word</Application>
  <DocSecurity>0</DocSecurity>
  <Lines>8</Lines>
  <Paragraphs>2</Paragraphs>
  <ScaleCrop>false</ScaleCrop>
  <Company>Delta Secondary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35</cp:revision>
  <cp:lastPrinted>2017-09-29T22:53:00Z</cp:lastPrinted>
  <dcterms:created xsi:type="dcterms:W3CDTF">2012-09-14T16:02:00Z</dcterms:created>
  <dcterms:modified xsi:type="dcterms:W3CDTF">2017-09-29T22:54:00Z</dcterms:modified>
</cp:coreProperties>
</file>